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CF" w:rsidRPr="00332DB5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64B8F" w:rsidRPr="00F47D02" w:rsidRDefault="00464B8F" w:rsidP="00464B8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47D0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D02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D02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D02">
        <w:rPr>
          <w:rFonts w:ascii="Times New Roman" w:hAnsi="Times New Roman"/>
          <w:sz w:val="28"/>
          <w:szCs w:val="28"/>
        </w:rPr>
        <w:t>ЛЕНИНГРАДСКОЙ ОБЛАСТИ</w:t>
      </w: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D02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D02">
        <w:rPr>
          <w:rFonts w:ascii="Times New Roman" w:hAnsi="Times New Roman"/>
          <w:sz w:val="28"/>
          <w:szCs w:val="28"/>
        </w:rPr>
        <w:t xml:space="preserve">188661, Ленинградская область, Всеволожский район, дер. Новое Девяткино, дом 57 </w:t>
      </w:r>
      <w:proofErr w:type="spellStart"/>
      <w:r w:rsidRPr="00F47D02">
        <w:rPr>
          <w:rFonts w:ascii="Times New Roman" w:hAnsi="Times New Roman"/>
          <w:sz w:val="28"/>
          <w:szCs w:val="28"/>
        </w:rPr>
        <w:t>оф</w:t>
      </w:r>
      <w:proofErr w:type="spellEnd"/>
      <w:r w:rsidRPr="00F47D02">
        <w:rPr>
          <w:rFonts w:ascii="Times New Roman" w:hAnsi="Times New Roman"/>
          <w:sz w:val="28"/>
          <w:szCs w:val="28"/>
        </w:rPr>
        <w:t>. 83-84, тел</w:t>
      </w:r>
      <w:proofErr w:type="gramStart"/>
      <w:r w:rsidRPr="00F47D02">
        <w:rPr>
          <w:rFonts w:ascii="Times New Roman" w:hAnsi="Times New Roman"/>
          <w:sz w:val="28"/>
          <w:szCs w:val="28"/>
        </w:rPr>
        <w:t>.ф</w:t>
      </w:r>
      <w:proofErr w:type="gramEnd"/>
      <w:r w:rsidRPr="00F47D02">
        <w:rPr>
          <w:rFonts w:ascii="Times New Roman" w:hAnsi="Times New Roman"/>
          <w:sz w:val="28"/>
          <w:szCs w:val="28"/>
        </w:rPr>
        <w:t>акс (812) 595-74-44, (81370) 65-684</w:t>
      </w: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47D0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47D0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64B8F" w:rsidRPr="00F47D02" w:rsidRDefault="00464B8F" w:rsidP="00464B8F">
      <w:pPr>
        <w:pStyle w:val="a6"/>
        <w:rPr>
          <w:rFonts w:ascii="Times New Roman" w:hAnsi="Times New Roman"/>
          <w:sz w:val="28"/>
          <w:szCs w:val="28"/>
        </w:rPr>
      </w:pPr>
    </w:p>
    <w:p w:rsidR="00464B8F" w:rsidRPr="00F47D02" w:rsidRDefault="00464B8F" w:rsidP="00464B8F">
      <w:pPr>
        <w:pStyle w:val="a6"/>
        <w:rPr>
          <w:rFonts w:ascii="Times New Roman" w:hAnsi="Times New Roman"/>
          <w:sz w:val="28"/>
          <w:szCs w:val="28"/>
        </w:rPr>
      </w:pPr>
    </w:p>
    <w:p w:rsidR="00464B8F" w:rsidRPr="00F47D02" w:rsidRDefault="00464B8F" w:rsidP="0046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7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F47D02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F47D02">
        <w:rPr>
          <w:rFonts w:ascii="Times New Roman" w:hAnsi="Times New Roman"/>
          <w:sz w:val="28"/>
          <w:szCs w:val="28"/>
          <w:u w:val="single"/>
        </w:rPr>
        <w:t>.2019 г.</w:t>
      </w:r>
      <w:r w:rsidRPr="00F47D02">
        <w:rPr>
          <w:rFonts w:ascii="Times New Roman" w:hAnsi="Times New Roman"/>
          <w:sz w:val="28"/>
          <w:szCs w:val="28"/>
        </w:rPr>
        <w:t xml:space="preserve"> </w:t>
      </w:r>
      <w:r w:rsidRPr="00F47D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F47D02">
        <w:rPr>
          <w:rFonts w:ascii="Times New Roman" w:hAnsi="Times New Roman"/>
          <w:sz w:val="28"/>
          <w:szCs w:val="28"/>
        </w:rPr>
        <w:t xml:space="preserve">    </w:t>
      </w:r>
      <w:r w:rsidRPr="00F47D02">
        <w:rPr>
          <w:rFonts w:ascii="Times New Roman" w:hAnsi="Times New Roman"/>
          <w:sz w:val="28"/>
          <w:szCs w:val="28"/>
          <w:u w:val="single"/>
        </w:rPr>
        <w:t>№  12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F47D02">
        <w:rPr>
          <w:rFonts w:ascii="Times New Roman" w:hAnsi="Times New Roman"/>
          <w:sz w:val="28"/>
          <w:szCs w:val="28"/>
          <w:u w:val="single"/>
        </w:rPr>
        <w:t>/01-04</w:t>
      </w:r>
    </w:p>
    <w:p w:rsidR="00AB3D8A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2DB5" w:rsidRDefault="00332DB5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B3D8A" w:rsidRPr="00332DB5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 xml:space="preserve">О взаимодействии администрации </w:t>
      </w:r>
      <w:proofErr w:type="gramStart"/>
      <w:r w:rsidRPr="00332DB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B3D8A" w:rsidRPr="00332DB5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>образования «Новодевяткинское сельское поселение»</w:t>
      </w:r>
    </w:p>
    <w:p w:rsidR="00AB3D8A" w:rsidRPr="00332DB5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  <w:proofErr w:type="gramStart"/>
      <w:r w:rsidRPr="00332DB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AB3D8A" w:rsidRPr="00332DB5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 xml:space="preserve">области и организаций всех форм собственности </w:t>
      </w:r>
      <w:proofErr w:type="gramStart"/>
      <w:r w:rsidRPr="00332DB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B3D8A" w:rsidRPr="00332DB5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DB5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332DB5">
        <w:rPr>
          <w:rFonts w:ascii="Times New Roman" w:hAnsi="Times New Roman" w:cs="Times New Roman"/>
          <w:sz w:val="24"/>
          <w:szCs w:val="24"/>
        </w:rPr>
        <w:t xml:space="preserve"> и ликвидации аварийных ситуаций,</w:t>
      </w:r>
    </w:p>
    <w:p w:rsidR="00AB3D8A" w:rsidRPr="00332DB5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>технологических нарушений на объектах энергетики,</w:t>
      </w:r>
    </w:p>
    <w:p w:rsidR="00AB3D8A" w:rsidRPr="00332DB5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>жилищно-коммунального хозяйства и социально</w:t>
      </w:r>
    </w:p>
    <w:p w:rsidR="00AB3D8A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 xml:space="preserve">значимых </w:t>
      </w:r>
      <w:proofErr w:type="gramStart"/>
      <w:r w:rsidRPr="00332DB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</w:p>
    <w:p w:rsidR="00332DB5" w:rsidRDefault="00332DB5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2DB5" w:rsidRPr="00332DB5" w:rsidRDefault="00332DB5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B3D8A" w:rsidRDefault="00AB3D8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 xml:space="preserve">     </w:t>
      </w:r>
      <w:r w:rsidR="008514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2DB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года №</w:t>
      </w:r>
      <w:r w:rsidR="00851452">
        <w:rPr>
          <w:rFonts w:ascii="Times New Roman" w:hAnsi="Times New Roman" w:cs="Times New Roman"/>
          <w:sz w:val="24"/>
          <w:szCs w:val="24"/>
        </w:rPr>
        <w:t xml:space="preserve"> </w:t>
      </w:r>
      <w:r w:rsidRPr="00332DB5">
        <w:rPr>
          <w:rFonts w:ascii="Times New Roman" w:hAnsi="Times New Roman" w:cs="Times New Roman"/>
          <w:sz w:val="24"/>
          <w:szCs w:val="24"/>
        </w:rPr>
        <w:t>131-ФЗ «Об общих принципах местного самоуправления в Российской Федерации</w:t>
      </w:r>
      <w:r w:rsidR="00250857" w:rsidRPr="00332DB5">
        <w:rPr>
          <w:rFonts w:ascii="Times New Roman" w:hAnsi="Times New Roman" w:cs="Times New Roman"/>
          <w:sz w:val="24"/>
          <w:szCs w:val="24"/>
        </w:rPr>
        <w:t>», в целях обеспечения координации, оперативного взаимодействия и реагирования служб и организаций всех форм собственности муниципального образования «Новодевяткинское сельское поселение» Всеволожского муниципального района Ленинградской области при возникновении нештатных ситуаций (аварий) на объектах энергетики, жилищно-коммунального хозяйства и социальной сферы</w:t>
      </w:r>
      <w:r w:rsidR="00332DB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32DB5" w:rsidRPr="00332DB5" w:rsidRDefault="00332DB5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0857" w:rsidRDefault="00250857" w:rsidP="00332D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B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32DB5" w:rsidRPr="00332DB5" w:rsidRDefault="00332DB5" w:rsidP="00332D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57" w:rsidRPr="00332DB5" w:rsidRDefault="00250857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C2493" w:rsidRPr="00332DB5" w:rsidRDefault="00250857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>1.1 Регламент взаимодействия администрации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2C2493" w:rsidRPr="00332DB5">
        <w:rPr>
          <w:rFonts w:ascii="Times New Roman" w:hAnsi="Times New Roman" w:cs="Times New Roman"/>
          <w:sz w:val="24"/>
          <w:szCs w:val="24"/>
        </w:rPr>
        <w:t xml:space="preserve"> и организаций всех форм собственности при возникновении и ликвидации аварийных ситуаций, технологических нарушений на объектах энергетики, жилищно-коммунального хозяйства, производственной, инженерной инфраструктуры и социально значимых объектах (далее Регламент) (приложение 1).</w:t>
      </w:r>
    </w:p>
    <w:p w:rsidR="00FF7536" w:rsidRPr="00332DB5" w:rsidRDefault="002C2493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lastRenderedPageBreak/>
        <w:t>1.2 Схему оповещения и взаимодействия дежурно-диспетчерских и аварийно-ремонтных  служб в условиях аварий, чрезвычайных ситуаций на объектах жилищно-коммунального хозяйства, производственной, инженерной инфраструктуры и социальной сферы муниципального образования «Новодевяткинское сельское поселение» (приложение 2).</w:t>
      </w:r>
    </w:p>
    <w:p w:rsidR="00E9355A" w:rsidRPr="00332DB5" w:rsidRDefault="00FF7536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 и организаций топливно-энергетического комплекса, жилищно-коммунального хозяйства и социальной сферы МО «Новодевяткинское сельское поселение»</w:t>
      </w:r>
      <w:r w:rsidR="00E9355A" w:rsidRPr="00332DB5">
        <w:rPr>
          <w:rFonts w:ascii="Times New Roman" w:hAnsi="Times New Roman" w:cs="Times New Roman"/>
          <w:sz w:val="24"/>
          <w:szCs w:val="24"/>
        </w:rPr>
        <w:t xml:space="preserve"> руководствоваться Регламентом, утвержденным настоящим постановлением, в практической деятельности при содержании и эксплуатации объектов в повседневной деятельности и при ликвидации аварийных и чрезвычайных ситуаций.</w:t>
      </w:r>
    </w:p>
    <w:p w:rsidR="00E9355A" w:rsidRPr="00332DB5" w:rsidRDefault="00E9355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034FA" w:rsidRPr="00332DB5" w:rsidRDefault="00E9355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на офици</w:t>
      </w:r>
      <w:r w:rsidR="00D034FA" w:rsidRPr="00332DB5">
        <w:rPr>
          <w:rFonts w:ascii="Times New Roman" w:hAnsi="Times New Roman" w:cs="Times New Roman"/>
          <w:sz w:val="24"/>
          <w:szCs w:val="24"/>
        </w:rPr>
        <w:t>альном сайте администрации МО «Новодевяткинское сельское поселение» в сети Интернет.</w:t>
      </w:r>
    </w:p>
    <w:p w:rsidR="00D034FA" w:rsidRPr="00332DB5" w:rsidRDefault="00D034F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2D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D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34FA" w:rsidRDefault="00D034F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2DB5" w:rsidRDefault="00332DB5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2DB5" w:rsidRPr="00332DB5" w:rsidRDefault="00332DB5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0857" w:rsidRPr="00332DB5" w:rsidRDefault="00D034FA" w:rsidP="00332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2DB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332D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2DB5">
        <w:rPr>
          <w:rFonts w:ascii="Times New Roman" w:hAnsi="Times New Roman" w:cs="Times New Roman"/>
          <w:sz w:val="24"/>
          <w:szCs w:val="24"/>
        </w:rPr>
        <w:t>Д. А. Майоров</w:t>
      </w:r>
      <w:r w:rsidR="002C2493" w:rsidRPr="00332DB5">
        <w:rPr>
          <w:rFonts w:ascii="Times New Roman" w:hAnsi="Times New Roman" w:cs="Times New Roman"/>
          <w:sz w:val="24"/>
          <w:szCs w:val="24"/>
        </w:rPr>
        <w:t xml:space="preserve"> </w:t>
      </w:r>
      <w:r w:rsidR="00250857" w:rsidRPr="00332D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0BCF" w:rsidRDefault="00C40BCF">
      <w:pPr>
        <w:rPr>
          <w:rFonts w:ascii="Times New Roman" w:hAnsi="Times New Roman" w:cs="Times New Roman"/>
          <w:sz w:val="24"/>
          <w:szCs w:val="24"/>
        </w:rPr>
      </w:pPr>
    </w:p>
    <w:p w:rsidR="00C40BCF" w:rsidRDefault="00C40BCF">
      <w:pPr>
        <w:rPr>
          <w:rFonts w:ascii="Times New Roman" w:hAnsi="Times New Roman" w:cs="Times New Roman"/>
          <w:sz w:val="24"/>
          <w:szCs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Default="00332DB5">
      <w:pPr>
        <w:rPr>
          <w:rFonts w:ascii="Times New Roman" w:hAnsi="Times New Roman" w:cs="Times New Roman"/>
          <w:sz w:val="24"/>
        </w:rPr>
      </w:pPr>
    </w:p>
    <w:p w:rsidR="00332DB5" w:rsidRPr="00332DB5" w:rsidRDefault="00332DB5" w:rsidP="00332DB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32DB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32DB5" w:rsidRDefault="00332DB5" w:rsidP="00332DB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32D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к 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32D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DB5" w:rsidRPr="00332DB5" w:rsidRDefault="00332DB5" w:rsidP="00332DB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32DB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2DB5">
        <w:rPr>
          <w:rFonts w:ascii="Times New Roman" w:hAnsi="Times New Roman" w:cs="Times New Roman"/>
          <w:sz w:val="20"/>
          <w:szCs w:val="20"/>
        </w:rPr>
        <w:t>_</w:t>
      </w:r>
      <w:r w:rsidR="00464B8F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</w:t>
      </w:r>
      <w:r w:rsidR="00464B8F">
        <w:rPr>
          <w:rFonts w:ascii="Times New Roman" w:hAnsi="Times New Roman" w:cs="Times New Roman"/>
          <w:sz w:val="20"/>
          <w:szCs w:val="20"/>
        </w:rPr>
        <w:t>09</w:t>
      </w:r>
      <w:r w:rsidRPr="00332DB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332DB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4B8F">
        <w:rPr>
          <w:rFonts w:ascii="Times New Roman" w:hAnsi="Times New Roman" w:cs="Times New Roman"/>
          <w:sz w:val="20"/>
          <w:szCs w:val="20"/>
        </w:rPr>
        <w:t>124</w:t>
      </w:r>
      <w:r w:rsidRPr="00332DB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/01-04</w:t>
      </w:r>
    </w:p>
    <w:p w:rsidR="00332DB5" w:rsidRDefault="00332DB5" w:rsidP="00332DB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A1412" w:rsidRDefault="00CA1412" w:rsidP="00332DB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51452" w:rsidRDefault="00851452" w:rsidP="00332DB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32DB5" w:rsidRDefault="00332DB5" w:rsidP="00332D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D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32DB5">
        <w:rPr>
          <w:rFonts w:ascii="Times New Roman" w:hAnsi="Times New Roman" w:cs="Times New Roman"/>
          <w:b/>
          <w:sz w:val="24"/>
          <w:szCs w:val="24"/>
        </w:rPr>
        <w:t xml:space="preserve"> Е Г Л А М Е Н Т</w:t>
      </w:r>
    </w:p>
    <w:p w:rsidR="00851452" w:rsidRPr="00332DB5" w:rsidRDefault="00851452" w:rsidP="00332D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B5" w:rsidRPr="00332DB5" w:rsidRDefault="00332DB5" w:rsidP="00332D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B5">
        <w:rPr>
          <w:rFonts w:ascii="Times New Roman" w:hAnsi="Times New Roman" w:cs="Times New Roman"/>
          <w:b/>
          <w:sz w:val="24"/>
          <w:szCs w:val="24"/>
        </w:rPr>
        <w:t>взаимодействия администрации муниципального образования «Новодевяткинское</w:t>
      </w:r>
    </w:p>
    <w:p w:rsidR="00332DB5" w:rsidRPr="00332DB5" w:rsidRDefault="00332DB5" w:rsidP="00332D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B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поселение» Всеволожского муниципального района </w:t>
      </w:r>
      <w:proofErr w:type="gramStart"/>
      <w:r w:rsidRPr="00332DB5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</w:p>
    <w:p w:rsidR="00332DB5" w:rsidRPr="00332DB5" w:rsidRDefault="00332DB5" w:rsidP="00332D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B5">
        <w:rPr>
          <w:rFonts w:ascii="Times New Roman" w:hAnsi="Times New Roman" w:cs="Times New Roman"/>
          <w:b/>
          <w:sz w:val="24"/>
          <w:szCs w:val="24"/>
        </w:rPr>
        <w:t>области и организаций всех форм собственности при возникновении и ликвидации</w:t>
      </w:r>
    </w:p>
    <w:p w:rsidR="00332DB5" w:rsidRPr="00332DB5" w:rsidRDefault="00332DB5" w:rsidP="00332D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B5">
        <w:rPr>
          <w:rFonts w:ascii="Times New Roman" w:hAnsi="Times New Roman" w:cs="Times New Roman"/>
          <w:b/>
          <w:sz w:val="24"/>
          <w:szCs w:val="24"/>
        </w:rPr>
        <w:t>аварийных ситуаций, технологических нарушений на объектах энергетики,</w:t>
      </w:r>
    </w:p>
    <w:p w:rsidR="00332DB5" w:rsidRDefault="00332DB5" w:rsidP="00332D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B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 и социально – значимых </w:t>
      </w:r>
      <w:proofErr w:type="gramStart"/>
      <w:r w:rsidRPr="00332DB5">
        <w:rPr>
          <w:rFonts w:ascii="Times New Roman" w:hAnsi="Times New Roman" w:cs="Times New Roman"/>
          <w:b/>
          <w:sz w:val="24"/>
          <w:szCs w:val="24"/>
        </w:rPr>
        <w:t>объектах</w:t>
      </w:r>
      <w:proofErr w:type="gramEnd"/>
    </w:p>
    <w:p w:rsidR="00332DB5" w:rsidRPr="00332DB5" w:rsidRDefault="00332DB5" w:rsidP="00332DB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29"/>
        <w:gridCol w:w="6378"/>
      </w:tblGrid>
      <w:tr w:rsidR="00332DB5" w:rsidTr="00332DB5">
        <w:tc>
          <w:tcPr>
            <w:tcW w:w="540" w:type="dxa"/>
          </w:tcPr>
          <w:p w:rsidR="00332DB5" w:rsidRPr="006D000B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аварийных </w:t>
            </w:r>
          </w:p>
          <w:p w:rsidR="00332DB5" w:rsidRPr="006D000B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ситуаций</w:t>
            </w:r>
          </w:p>
        </w:tc>
        <w:tc>
          <w:tcPr>
            <w:tcW w:w="6378" w:type="dxa"/>
          </w:tcPr>
          <w:p w:rsidR="00332DB5" w:rsidRDefault="00332DB5" w:rsidP="00E1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DB5" w:rsidRPr="006D000B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Порядок взаимодействия</w:t>
            </w:r>
          </w:p>
        </w:tc>
      </w:tr>
      <w:tr w:rsidR="00332DB5" w:rsidTr="00332DB5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32DB5" w:rsidRPr="00332DB5" w:rsidRDefault="00332DB5" w:rsidP="00332D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B5">
              <w:rPr>
                <w:rFonts w:ascii="Times New Roman" w:hAnsi="Times New Roman" w:cs="Times New Roman"/>
                <w:b/>
                <w:sz w:val="24"/>
                <w:szCs w:val="24"/>
              </w:rPr>
              <w:t>1. Объекты топливно-энергетического комплекса</w:t>
            </w:r>
          </w:p>
        </w:tc>
      </w:tr>
      <w:tr w:rsidR="00332DB5" w:rsidTr="00332D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CA1412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Pr="003D1847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от системы теплоснабжения 1-го и более домов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CA1412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CA1412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Аварийная ситуация </w:t>
            </w:r>
          </w:p>
          <w:p w:rsidR="00CA1412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ТЭЦ</w:t>
            </w:r>
            <w:r w:rsidR="00CA141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«Невский» </w:t>
            </w:r>
          </w:p>
          <w:p w:rsidR="00332DB5" w:rsidRPr="003D1847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«ТГК-1»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отключения составляет 8 часов и более (при низких температурах 4 часа и более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управляющей организации, ТСЖ, ЖСК докладывает заместителю главы администрации по ЖКХ администрации МО «Новодевяткинское сельское поселение».</w:t>
            </w: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Заместитель администрации по ЖКХ докладывает главе муниципального образования «Новодевяткинское сельское поселение» дежурному диспетчеру ЕДДС администрации МО «Всеволожский муниципальный район» Ленинградской области. </w:t>
            </w:r>
          </w:p>
          <w:p w:rsid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 время отключения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4 часа и более (при низких температурах – 2 часа и более), руководитель дежурной смены Северной ТЭЦ докладывает заместителю главы администрации по ЖКХ МО «Новодевяткинское сельское поселение».</w:t>
            </w:r>
          </w:p>
          <w:p w:rsidR="00332DB5" w:rsidRPr="00744046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Заместитель главы администрации по ЖКХ докладывает главе МО «Новодевяткинское сельское поселение» и дежурному диспетчеру ЕДДС администрации МО «Всеволожский муниципальный район Ленинградской области.</w:t>
            </w:r>
          </w:p>
        </w:tc>
      </w:tr>
      <w:tr w:rsidR="00CA1412" w:rsidTr="00A756A7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CA1412" w:rsidRDefault="00CA1412" w:rsidP="00C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Объекты водопроводно-канализационного хозяйства</w:t>
            </w:r>
          </w:p>
        </w:tc>
      </w:tr>
      <w:tr w:rsidR="00332DB5" w:rsidTr="00CA1412">
        <w:tc>
          <w:tcPr>
            <w:tcW w:w="540" w:type="dxa"/>
            <w:tcBorders>
              <w:bottom w:val="single" w:sz="4" w:space="0" w:color="auto"/>
            </w:tcBorders>
          </w:tcPr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CA1412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CA1412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Pr="00744046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Отключение водоснабжения жилых домов, социально значимых объектов, повреждения на внутриквартирных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отключением)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водоснабжения поселения, авария на магистральном трубопроводе (с отключением)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CA1412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остановка насосной станции водоснабжения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CA1412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Pr="00744046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остановка канализационной насосной станции (с полной остановкой и угрозой затопления)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Если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отключения составляет 4 часа и более (при низких температурах – 2 часа и более), руководитель предприятия ВКХ и руководитель управляющей организации, ТСЖ, ЖСК (социально значимого объекта) докладывают заместителю главы администрации по ЖКХ МО «Новодевяткинское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поселение».</w:t>
            </w: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Заместитель главы администрации по ЖКХ докладывает главе МО «Новодевяткинское сельское поселение», дежурному диспетчеру ЕДДС администрации МО «Всеволожский 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Ленинградской области.</w:t>
            </w: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отключения составляет 4 часа и более (при низких температурах 2 часа и более),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докладывает заместителю главы администрации по ЖКХ МО «Новодевяткинское сельское поселение».</w:t>
            </w: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Заместитель главы администрации по ЖКХ    докладывает главе МО «Новодевяткинское сельское поселение», дежурному диспетчеру администрации МО «Всеволожский муниципальный район Ленинградской области.</w:t>
            </w:r>
          </w:p>
          <w:p w:rsid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1.Если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отключения составляет 4 часа и более (при низких температурах – 2 часа и более),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докладывает заместителю главы администрации по ЖКХ администрации МО «Новодевяткинское сельское поселение».</w:t>
            </w: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Заместитель главы администрации по ЖКХ докладывает главе МО «Новодевяткинское сельское поселение», дежурному диспетчеру ЕДДС администрации МО «Всеволожский муниципальный район» Ленинградской области.</w:t>
            </w:r>
          </w:p>
          <w:p w:rsid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отключения составляет 4 часа и более (при низких температурах – 2 часа и более), руководитель предприятия ВКХ и руководитель управляющей организации, ТСЖ, ЖСК (социально значимого объекта) докладывают заместителю главы администрации по ЖКХ администрации МО «Новодевяткинское сельское поселение».</w:t>
            </w:r>
          </w:p>
          <w:p w:rsidR="00332DB5" w:rsidRPr="00365810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Заместитель главы администрации по ЖКХ докладывает главе МО «Новодевяткинское сельское поселение», дежурному диспетчеру ЕДДС администрации МО «Всеволожский муниципальный район» Ленинградской области</w:t>
            </w:r>
          </w:p>
        </w:tc>
      </w:tr>
      <w:tr w:rsidR="00CA1412" w:rsidTr="00F54AD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2" w:rsidRDefault="00CA1412" w:rsidP="00C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Объекты коммунального комплекса</w:t>
            </w:r>
          </w:p>
        </w:tc>
      </w:tr>
      <w:tr w:rsidR="00332DB5" w:rsidTr="00CA14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5" w:rsidRDefault="00332DB5" w:rsidP="00E1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DB5" w:rsidRPr="00365810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5" w:rsidRDefault="00332DB5" w:rsidP="00E1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DB5" w:rsidRPr="00365810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</w:rPr>
              <w:t>Аварийное отключение горячего водоснабжения 1-го и более жилых домов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 w:rsidRPr="003021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отключения составляет 24 часа и более (при низких температурах – 8 часов и более) руководитель управляющей организации, ТСЖ, ЖСК (социально значимого объекта) докладывает заместителю главы администрации по ЖКХ МО «Новодевяткинское сельское поселение».</w:t>
            </w:r>
          </w:p>
          <w:p w:rsidR="00332DB5" w:rsidRPr="0030219B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Заместитель главы администрации по ЖКХ докладывает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главе МО «Новодевяткинское сельское поселение», дежурному диспетчеру ЕДДС администрации МО «Всеволожский муниципальный район Ленинградской области. </w:t>
            </w:r>
          </w:p>
        </w:tc>
      </w:tr>
      <w:tr w:rsidR="00CA1412" w:rsidTr="007369F9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CA1412" w:rsidRDefault="00CA1412" w:rsidP="00C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Объекты энергетического комплекса</w:t>
            </w:r>
          </w:p>
        </w:tc>
      </w:tr>
      <w:tr w:rsidR="00332DB5" w:rsidTr="00CA1412">
        <w:tc>
          <w:tcPr>
            <w:tcW w:w="540" w:type="dxa"/>
            <w:tcBorders>
              <w:top w:val="single" w:sz="4" w:space="0" w:color="auto"/>
            </w:tcBorders>
          </w:tcPr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Pr="0030219B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отключение электроснабжения объектов коммунального хозяйства (Северная ТЭЦ, ЦТП, станция водоснабжения, водоочистные сооружения)</w:t>
            </w:r>
          </w:p>
          <w:p w:rsidR="00332DB5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12" w:rsidRDefault="00CA1412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Pr="0030219B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отключение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ТП, находящихся на территории муниципального образования и обеспечивающих электроэнергией жилищный фонд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 w:rsidRPr="002D7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отключения составляет 2 часа и более, руководитель управляющей организации, ТСЖ, ЖСК (социально значимого объекта) докладывает заместителю главы администрации по ЖКЖ МО «Новодевяткинское сельское поселение».</w:t>
            </w: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Заместитель главы администрации по ЖКХ докладывает главе МО «Новодевяткинское сельское поселение», дежурному диспетчеру ЕДДС администрации МО «Всеволожский муниципальный район».</w:t>
            </w: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ожидаемое время отключения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 часа и более (при наличии двух независимых взаимно резервирующих источников питания) и 24 часов и более (при наличии одного источника питания), диспетчер (руководитель) управляющей организации докладывает заместителю главы администрации по ЖКХ МО «Новодевяткинское сельское поселение».</w:t>
            </w:r>
          </w:p>
          <w:p w:rsidR="00332DB5" w:rsidRPr="001E1B3E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Заместитель главы администрации по ЖКХ докладывает главе МО «Новодевяткинское сельское поселение», дежурному диспетчеру ЕДДС администрации МО «Всеволожский муниципальный район» Ленинградской области.</w:t>
            </w:r>
          </w:p>
        </w:tc>
      </w:tr>
      <w:tr w:rsidR="00CA1412" w:rsidTr="00B06B9F">
        <w:tc>
          <w:tcPr>
            <w:tcW w:w="9747" w:type="dxa"/>
            <w:gridSpan w:val="3"/>
          </w:tcPr>
          <w:p w:rsidR="00CA1412" w:rsidRDefault="00CA1412" w:rsidP="00C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Чрезвычайные ситуации</w:t>
            </w:r>
          </w:p>
        </w:tc>
      </w:tr>
      <w:tr w:rsidR="00332DB5" w:rsidTr="00332DB5">
        <w:tc>
          <w:tcPr>
            <w:tcW w:w="540" w:type="dxa"/>
          </w:tcPr>
          <w:p w:rsidR="00332DB5" w:rsidRPr="001E1B3E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29" w:type="dxa"/>
          </w:tcPr>
          <w:p w:rsidR="00332DB5" w:rsidRPr="001E0EBB" w:rsidRDefault="00332DB5" w:rsidP="00E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B">
              <w:rPr>
                <w:rFonts w:ascii="Times New Roman" w:hAnsi="Times New Roman" w:cs="Times New Roman"/>
                <w:sz w:val="24"/>
                <w:szCs w:val="24"/>
              </w:rPr>
              <w:t xml:space="preserve">Все аварийные ситуации при невозможности </w:t>
            </w:r>
            <w:proofErr w:type="spellStart"/>
            <w:r w:rsidRPr="001E0EBB">
              <w:rPr>
                <w:rFonts w:ascii="Times New Roman" w:hAnsi="Times New Roman" w:cs="Times New Roman"/>
                <w:sz w:val="24"/>
                <w:szCs w:val="24"/>
              </w:rPr>
              <w:t>устранания</w:t>
            </w:r>
            <w:proofErr w:type="spellEnd"/>
            <w:r w:rsidRPr="001E0E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силами</w:t>
            </w:r>
          </w:p>
        </w:tc>
        <w:tc>
          <w:tcPr>
            <w:tcW w:w="6378" w:type="dxa"/>
          </w:tcPr>
          <w:p w:rsidR="00332DB5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самостоятельно силами и средствами, располагаемыми в муниципальном образовании «Новодевяткинское сельское поселение» устранить причины и последствия аварийных ситуаций, администрация поселения сообщает в комиссию по ЧС и ОПБ муниципального образования «Всеволожский муниципальный район, которая принимает решение о переводе аварийной ситуации в чрезвычайную и необходимости привлечения дополнительных материальных и трудовых резервов Всеволожского района и Ленинградской области.</w:t>
            </w:r>
            <w:proofErr w:type="gramEnd"/>
          </w:p>
          <w:p w:rsidR="00332DB5" w:rsidRPr="001E0EBB" w:rsidRDefault="00332DB5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принятом районной комиссией по ЧС и ОПБ решении, руководитель комиссии по ЧС и ОПБ сообщает главе МО «Новодевяткинское сельское поселение» (о переводе аварийной ситуации в чрезвычайную и дополнительном привлечении сил и средств района и области для её ликвидации).</w:t>
            </w:r>
            <w:proofErr w:type="gramEnd"/>
          </w:p>
        </w:tc>
      </w:tr>
      <w:tr w:rsidR="00CA1412" w:rsidTr="006E469E">
        <w:tc>
          <w:tcPr>
            <w:tcW w:w="9747" w:type="dxa"/>
            <w:gridSpan w:val="3"/>
          </w:tcPr>
          <w:p w:rsidR="00CA1412" w:rsidRDefault="00CA1412" w:rsidP="00C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Оперативные действия администрации МО «Новодевяткинское сельское поселение»,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ресурсопотребляющих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организаций, осуществляющих свою деятельность на территории сельского поселения.</w:t>
            </w:r>
          </w:p>
        </w:tc>
      </w:tr>
      <w:tr w:rsidR="00CA1412" w:rsidTr="00332DB5">
        <w:tc>
          <w:tcPr>
            <w:tcW w:w="540" w:type="dxa"/>
          </w:tcPr>
          <w:p w:rsidR="00CA1412" w:rsidRPr="00CA1412" w:rsidRDefault="00CA1412" w:rsidP="007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29" w:type="dxa"/>
          </w:tcPr>
          <w:p w:rsidR="00CA1412" w:rsidRPr="00CA1412" w:rsidRDefault="00CA1412" w:rsidP="007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 xml:space="preserve">Аварии, отказы, нарушения, </w:t>
            </w:r>
            <w:r w:rsidRPr="00CA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произошедшие на объектах систем жизнеобеспечения ЖКХ поселения и не ликвидированные в установленные сроки, а так же чрезвычайные ситуации, стихийные бедствия и катастрофы</w:t>
            </w:r>
          </w:p>
        </w:tc>
        <w:tc>
          <w:tcPr>
            <w:tcW w:w="6378" w:type="dxa"/>
          </w:tcPr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Информация обо всех случаях нарушений, отказов, аварий на объектах систем жизнеобеспечения ЖКХ </w:t>
            </w:r>
            <w:r w:rsidRPr="00CA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поступившая от диспетчера (руководителя) организаций, регистрируется в установленном порядке в администрации МО «Новодевяткинское сельское поселение».</w:t>
            </w:r>
          </w:p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2. Информация об аварийной ситуации уточняется у диспетчера (руководителя) организации, на объекте которой произошла авария (технологическое нарушение, отказ).</w:t>
            </w:r>
          </w:p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3. Информация об аварийной ситуации докладывается в администрацию  МО «Всеволожский муниципальный район» Ленинградской области, Центр управления в кризисных ситуациях Главного управления МЧС России по Ленинградской области по установленным формам.</w:t>
            </w:r>
          </w:p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«Новодевяткинское сельское поселение» осуществляет постоянный </w:t>
            </w:r>
            <w:proofErr w:type="gramStart"/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A1412">
              <w:rPr>
                <w:rFonts w:ascii="Times New Roman" w:hAnsi="Times New Roman" w:cs="Times New Roman"/>
                <w:sz w:val="24"/>
                <w:szCs w:val="24"/>
              </w:rPr>
              <w:t xml:space="preserve"> ходом ликвидации аварий и </w:t>
            </w:r>
            <w:proofErr w:type="spellStart"/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проишествий</w:t>
            </w:r>
            <w:proofErr w:type="spellEnd"/>
            <w:r w:rsidRPr="00CA141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ЖКХ до тех пор, пока данный объект не будет снят с контроля.</w:t>
            </w:r>
          </w:p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После снятия объекта с контроля делается соответствующая отметка в информационных документах (журнале).</w:t>
            </w:r>
          </w:p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аварийной ситуации докладывается в </w:t>
            </w:r>
            <w:proofErr w:type="spellStart"/>
            <w:proofErr w:type="gramStart"/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A14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МО «Новодевяткинское сельское поселение».</w:t>
            </w:r>
          </w:p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7. Глава муниципального образования «Новодевяткинское сельское поселение» докладывает об устранении аварийной ситуации:</w:t>
            </w:r>
          </w:p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- оперативному дежурному Центра управления в кризисных ситуациях Главного управления МЧС России по Ленинградской области;</w:t>
            </w:r>
          </w:p>
          <w:p w:rsidR="00CA1412" w:rsidRPr="00CA1412" w:rsidRDefault="00CA1412" w:rsidP="00C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2">
              <w:rPr>
                <w:rFonts w:ascii="Times New Roman" w:hAnsi="Times New Roman" w:cs="Times New Roman"/>
                <w:sz w:val="24"/>
                <w:szCs w:val="24"/>
              </w:rPr>
              <w:t>- в администрацию муниципального образования «Всеволожский муниципальный район».</w:t>
            </w:r>
          </w:p>
        </w:tc>
      </w:tr>
    </w:tbl>
    <w:p w:rsidR="00332DB5" w:rsidRDefault="00EC0E92" w:rsidP="00CA1412">
      <w:pPr>
        <w:pStyle w:val="a6"/>
      </w:pPr>
      <w:r>
        <w:lastRenderedPageBreak/>
        <w:t xml:space="preserve">  </w:t>
      </w:r>
      <w:r w:rsidR="00332DB5">
        <w:rPr>
          <w:b/>
          <w:szCs w:val="24"/>
        </w:rPr>
        <w:t xml:space="preserve">  </w:t>
      </w:r>
      <w:r>
        <w:t xml:space="preserve">    </w:t>
      </w:r>
    </w:p>
    <w:p w:rsidR="00332DB5" w:rsidRPr="00851452" w:rsidRDefault="00EC0E92" w:rsidP="00CA141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 xml:space="preserve">     </w:t>
      </w:r>
      <w:r w:rsidR="00332DB5" w:rsidRPr="00851452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32DB5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Доклад об аварийной ситуации (АС) должен содержать следующую информацию: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наименование населенного пункта;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температ</w:t>
      </w:r>
      <w:r w:rsidR="00CA1412">
        <w:rPr>
          <w:rFonts w:ascii="Times New Roman" w:hAnsi="Times New Roman" w:cs="Times New Roman"/>
          <w:sz w:val="24"/>
          <w:szCs w:val="24"/>
        </w:rPr>
        <w:t>у</w:t>
      </w:r>
      <w:r w:rsidRPr="00CA1412">
        <w:rPr>
          <w:rFonts w:ascii="Times New Roman" w:hAnsi="Times New Roman" w:cs="Times New Roman"/>
          <w:sz w:val="24"/>
          <w:szCs w:val="24"/>
        </w:rPr>
        <w:t>ру наружного воздуха;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</w:t>
      </w:r>
      <w:r w:rsidR="00CA1412">
        <w:rPr>
          <w:rFonts w:ascii="Times New Roman" w:hAnsi="Times New Roman" w:cs="Times New Roman"/>
          <w:sz w:val="24"/>
          <w:szCs w:val="24"/>
        </w:rPr>
        <w:t xml:space="preserve"> </w:t>
      </w:r>
      <w:r w:rsidRPr="00CA1412">
        <w:rPr>
          <w:rFonts w:ascii="Times New Roman" w:hAnsi="Times New Roman" w:cs="Times New Roman"/>
          <w:sz w:val="24"/>
          <w:szCs w:val="24"/>
        </w:rPr>
        <w:t>количество населения;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дата и время угрозы и возникновения технологического нарушения и АС;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 xml:space="preserve">- дата и время получения информации </w:t>
      </w:r>
      <w:proofErr w:type="gramStart"/>
      <w:r w:rsidRPr="00CA141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A1412">
        <w:rPr>
          <w:rFonts w:ascii="Times New Roman" w:hAnsi="Times New Roman" w:cs="Times New Roman"/>
          <w:sz w:val="24"/>
          <w:szCs w:val="24"/>
        </w:rPr>
        <w:t xml:space="preserve"> АС;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тип АС;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причина АС;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зона ответственности (муниципальное образование, ОАО, госпредприятие и т.д.);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жертвы АС (погибло, госпитализировано);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последствия АС (обесточено, отключено теплоснабжение, водоснабжение), указать количество домов, объектов социальной сферы, людей;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влияние АС на работу других предприятий и отраслей экономики (работа каких организаций остановлена);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действия по локализации и устранению последствий АС;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сведения о привлеченных к ликвидации АС силах и средствах;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-Ф. И. О. руководителя работ по ликвидации АС, контактный телефон;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lastRenderedPageBreak/>
        <w:t>- ориентировочная дата и время ликвидации последствий АС;</w:t>
      </w:r>
    </w:p>
    <w:p w:rsidR="00332DB5" w:rsidRPr="00CA1412" w:rsidRDefault="00332DB5" w:rsidP="00CA1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>- дата, время ликвидации последствий АС;</w:t>
      </w:r>
    </w:p>
    <w:p w:rsidR="00EC0E92" w:rsidRPr="00DA55EC" w:rsidRDefault="00332DB5" w:rsidP="00CA1412">
      <w:pPr>
        <w:pStyle w:val="a6"/>
        <w:jc w:val="both"/>
        <w:rPr>
          <w:rFonts w:ascii="Times New Roman" w:hAnsi="Times New Roman" w:cs="Times New Roman"/>
          <w:sz w:val="24"/>
        </w:rPr>
      </w:pPr>
      <w:r w:rsidRPr="00CA1412">
        <w:rPr>
          <w:rFonts w:ascii="Times New Roman" w:hAnsi="Times New Roman" w:cs="Times New Roman"/>
          <w:sz w:val="24"/>
          <w:szCs w:val="24"/>
        </w:rPr>
        <w:t xml:space="preserve">- Ф. И. О. должность, дата, время, контактный телефон </w:t>
      </w:r>
      <w:proofErr w:type="gramStart"/>
      <w:r w:rsidRPr="00CA141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A1412">
        <w:rPr>
          <w:rFonts w:ascii="Times New Roman" w:hAnsi="Times New Roman" w:cs="Times New Roman"/>
          <w:sz w:val="24"/>
          <w:szCs w:val="24"/>
        </w:rPr>
        <w:t xml:space="preserve"> по передаче информации.</w:t>
      </w:r>
      <w:r w:rsidR="00EC0E92">
        <w:rPr>
          <w:rFonts w:ascii="Times New Roman" w:hAnsi="Times New Roman" w:cs="Times New Roman"/>
          <w:sz w:val="24"/>
        </w:rPr>
        <w:t xml:space="preserve">         </w:t>
      </w:r>
      <w:r w:rsidR="00CC7B58">
        <w:rPr>
          <w:rFonts w:ascii="Times New Roman" w:hAnsi="Times New Roman" w:cs="Times New Roman"/>
          <w:sz w:val="24"/>
        </w:rPr>
        <w:t xml:space="preserve">            </w:t>
      </w:r>
    </w:p>
    <w:sectPr w:rsidR="00EC0E92" w:rsidRPr="00DA55EC" w:rsidSect="00332DB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806"/>
    <w:rsid w:val="00034780"/>
    <w:rsid w:val="000441B0"/>
    <w:rsid w:val="000F1F7D"/>
    <w:rsid w:val="000F6153"/>
    <w:rsid w:val="00101046"/>
    <w:rsid w:val="001757FC"/>
    <w:rsid w:val="001C0274"/>
    <w:rsid w:val="001E6F1F"/>
    <w:rsid w:val="00250857"/>
    <w:rsid w:val="00283EE7"/>
    <w:rsid w:val="002C2493"/>
    <w:rsid w:val="00332DB5"/>
    <w:rsid w:val="00394C65"/>
    <w:rsid w:val="003E7439"/>
    <w:rsid w:val="00447618"/>
    <w:rsid w:val="00464B8F"/>
    <w:rsid w:val="004B30DC"/>
    <w:rsid w:val="004F42B2"/>
    <w:rsid w:val="004F622D"/>
    <w:rsid w:val="00600E1C"/>
    <w:rsid w:val="006B6B20"/>
    <w:rsid w:val="006F3A7B"/>
    <w:rsid w:val="00716E8F"/>
    <w:rsid w:val="007555B0"/>
    <w:rsid w:val="007561B8"/>
    <w:rsid w:val="00762260"/>
    <w:rsid w:val="00774CAE"/>
    <w:rsid w:val="0078221F"/>
    <w:rsid w:val="007C4932"/>
    <w:rsid w:val="00807510"/>
    <w:rsid w:val="00840366"/>
    <w:rsid w:val="00851452"/>
    <w:rsid w:val="008A3E83"/>
    <w:rsid w:val="00906C6D"/>
    <w:rsid w:val="009E1081"/>
    <w:rsid w:val="00A16DCE"/>
    <w:rsid w:val="00A7628C"/>
    <w:rsid w:val="00AB3D8A"/>
    <w:rsid w:val="00B76948"/>
    <w:rsid w:val="00BB5418"/>
    <w:rsid w:val="00BD076B"/>
    <w:rsid w:val="00C20980"/>
    <w:rsid w:val="00C34BFD"/>
    <w:rsid w:val="00C40BCF"/>
    <w:rsid w:val="00C97DD6"/>
    <w:rsid w:val="00CA1412"/>
    <w:rsid w:val="00CC0730"/>
    <w:rsid w:val="00CC7B58"/>
    <w:rsid w:val="00D034FA"/>
    <w:rsid w:val="00DA2806"/>
    <w:rsid w:val="00DA55EC"/>
    <w:rsid w:val="00E3055D"/>
    <w:rsid w:val="00E312E4"/>
    <w:rsid w:val="00E709FE"/>
    <w:rsid w:val="00E9355A"/>
    <w:rsid w:val="00EB7BA7"/>
    <w:rsid w:val="00EC0E92"/>
    <w:rsid w:val="00EE52A8"/>
    <w:rsid w:val="00EE56A6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B7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7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332D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B7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7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332D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2019-08-28T07:21:00Z</cp:lastPrinted>
  <dcterms:created xsi:type="dcterms:W3CDTF">2019-08-28T07:24:00Z</dcterms:created>
  <dcterms:modified xsi:type="dcterms:W3CDTF">2019-09-03T08:37:00Z</dcterms:modified>
</cp:coreProperties>
</file>